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0F" w:rsidRPr="00E8144A" w:rsidRDefault="0082120F" w:rsidP="00D41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144A">
        <w:rPr>
          <w:rFonts w:ascii="Arial" w:hAnsi="Arial" w:cs="Arial"/>
          <w:b/>
          <w:sz w:val="32"/>
          <w:szCs w:val="32"/>
          <w:u w:val="single"/>
        </w:rPr>
        <w:t xml:space="preserve">Our Lady of Lourdes </w:t>
      </w:r>
      <w:r w:rsidR="00C778A8" w:rsidRPr="00E8144A">
        <w:rPr>
          <w:rFonts w:ascii="Arial" w:hAnsi="Arial" w:cs="Arial"/>
          <w:b/>
          <w:sz w:val="32"/>
          <w:szCs w:val="32"/>
          <w:u w:val="single"/>
        </w:rPr>
        <w:t xml:space="preserve">Confirmation </w:t>
      </w:r>
      <w:r w:rsidRPr="00E8144A">
        <w:rPr>
          <w:rFonts w:ascii="Arial" w:hAnsi="Arial" w:cs="Arial"/>
          <w:b/>
          <w:sz w:val="32"/>
          <w:szCs w:val="32"/>
          <w:u w:val="single"/>
        </w:rPr>
        <w:t>Preparation Program (OLL CPP)</w:t>
      </w:r>
    </w:p>
    <w:p w:rsidR="00C778A8" w:rsidRDefault="00C778A8" w:rsidP="00D4166C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144A">
        <w:rPr>
          <w:rFonts w:ascii="Arial" w:hAnsi="Arial" w:cs="Arial"/>
          <w:b/>
          <w:sz w:val="32"/>
          <w:szCs w:val="32"/>
          <w:u w:val="single"/>
        </w:rPr>
        <w:t>Requirements</w:t>
      </w:r>
      <w:r w:rsidR="00F966EE" w:rsidRPr="00E8144A">
        <w:rPr>
          <w:rFonts w:ascii="Arial" w:hAnsi="Arial" w:cs="Arial"/>
          <w:b/>
          <w:sz w:val="32"/>
          <w:szCs w:val="32"/>
          <w:u w:val="single"/>
        </w:rPr>
        <w:t>:</w:t>
      </w:r>
    </w:p>
    <w:p w:rsidR="009342AB" w:rsidRPr="00D45439" w:rsidRDefault="009342AB" w:rsidP="00A83EB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9342AB">
        <w:rPr>
          <w:rFonts w:ascii="Arial" w:hAnsi="Arial" w:cs="Arial"/>
          <w:b/>
        </w:rPr>
        <w:t>Baptismal Certificate</w:t>
      </w:r>
    </w:p>
    <w:p w:rsidR="00D45439" w:rsidRDefault="00D45439" w:rsidP="00A83EBF">
      <w:pPr>
        <w:pStyle w:val="ListParagraph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D45439">
        <w:rPr>
          <w:rFonts w:ascii="Arial" w:hAnsi="Arial" w:cs="Arial"/>
        </w:rPr>
        <w:t xml:space="preserve">If you were baptized somewhere other than OLL, you must </w:t>
      </w:r>
      <w:r>
        <w:rPr>
          <w:rFonts w:ascii="Arial" w:hAnsi="Arial" w:cs="Arial"/>
        </w:rPr>
        <w:t xml:space="preserve">ask </w:t>
      </w:r>
      <w:r w:rsidRPr="00D45439">
        <w:rPr>
          <w:rFonts w:ascii="Arial" w:hAnsi="Arial" w:cs="Arial"/>
        </w:rPr>
        <w:t>that parish</w:t>
      </w:r>
      <w:r>
        <w:rPr>
          <w:rFonts w:ascii="Arial" w:hAnsi="Arial" w:cs="Arial"/>
        </w:rPr>
        <w:t xml:space="preserve"> to send OLL your baptismal certificate.</w:t>
      </w:r>
      <w:r w:rsidR="00D2689C">
        <w:rPr>
          <w:rFonts w:ascii="Arial" w:hAnsi="Arial" w:cs="Arial"/>
        </w:rPr>
        <w:t xml:space="preserve"> </w:t>
      </w:r>
      <w:r w:rsidR="00917F87">
        <w:rPr>
          <w:rFonts w:ascii="Arial" w:hAnsi="Arial" w:cs="Arial"/>
        </w:rPr>
        <w:t xml:space="preserve">This cannot be an old copy – it must be </w:t>
      </w:r>
      <w:r w:rsidR="00917F87" w:rsidRPr="00917F87">
        <w:rPr>
          <w:rFonts w:ascii="Arial" w:hAnsi="Arial" w:cs="Arial"/>
          <w:u w:val="single"/>
        </w:rPr>
        <w:t>less than 6 months old</w:t>
      </w:r>
      <w:r w:rsidR="00917F87">
        <w:rPr>
          <w:rFonts w:ascii="Arial" w:hAnsi="Arial" w:cs="Arial"/>
        </w:rPr>
        <w:t>. (Diocesan rule, not mine)</w:t>
      </w:r>
    </w:p>
    <w:p w:rsidR="00D4166C" w:rsidRDefault="00D4166C" w:rsidP="00A83EB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OLL CPP Fee</w:t>
      </w:r>
    </w:p>
    <w:p w:rsidR="00D4166C" w:rsidRPr="00D45439" w:rsidRDefault="00D4166C" w:rsidP="00A83EBF">
      <w:pPr>
        <w:pStyle w:val="ListParagraph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support the costs of the Confirmation Prep Program, each Candidate must pay a $40 fee.</w:t>
      </w:r>
    </w:p>
    <w:p w:rsidR="00C778A8" w:rsidRPr="00C303ED" w:rsidRDefault="00C778A8" w:rsidP="00A83EB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303ED">
        <w:rPr>
          <w:rFonts w:ascii="Arial" w:hAnsi="Arial" w:cs="Arial"/>
          <w:b/>
          <w:bCs/>
        </w:rPr>
        <w:t>Attendance at Sunday Mass</w:t>
      </w:r>
      <w:r w:rsidR="00943820" w:rsidRPr="00C303ED">
        <w:rPr>
          <w:rFonts w:ascii="Arial" w:hAnsi="Arial" w:cs="Arial"/>
          <w:b/>
          <w:bCs/>
        </w:rPr>
        <w:t xml:space="preserve"> (or Saturday Vigil) every week</w:t>
      </w:r>
    </w:p>
    <w:p w:rsidR="007C53CC" w:rsidRPr="00C303ED" w:rsidRDefault="00E11D41" w:rsidP="00A83EBF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C303ED">
        <w:rPr>
          <w:rFonts w:ascii="Arial" w:hAnsi="Arial" w:cs="Arial"/>
          <w:sz w:val="22"/>
          <w:szCs w:val="22"/>
        </w:rPr>
        <w:t>Families are the first C</w:t>
      </w:r>
      <w:r w:rsidR="0053011A" w:rsidRPr="00C303ED">
        <w:rPr>
          <w:rFonts w:ascii="Arial" w:hAnsi="Arial" w:cs="Arial"/>
          <w:sz w:val="22"/>
          <w:szCs w:val="22"/>
        </w:rPr>
        <w:t xml:space="preserve">hurch our children experience. </w:t>
      </w:r>
      <w:r w:rsidR="00C778A8" w:rsidRPr="00C303ED">
        <w:rPr>
          <w:rFonts w:ascii="Arial" w:hAnsi="Arial" w:cs="Arial"/>
          <w:sz w:val="22"/>
          <w:szCs w:val="22"/>
        </w:rPr>
        <w:t xml:space="preserve">If parents desire Confirmation for their children, </w:t>
      </w:r>
      <w:r w:rsidR="00C778A8" w:rsidRPr="00C303ED">
        <w:rPr>
          <w:rFonts w:ascii="Arial" w:hAnsi="Arial" w:cs="Arial"/>
          <w:i/>
          <w:iCs/>
          <w:sz w:val="22"/>
          <w:szCs w:val="22"/>
          <w:u w:val="single"/>
        </w:rPr>
        <w:t xml:space="preserve">they </w:t>
      </w:r>
      <w:r w:rsidR="00B12B63">
        <w:rPr>
          <w:rFonts w:ascii="Arial" w:hAnsi="Arial" w:cs="Arial"/>
          <w:i/>
          <w:iCs/>
          <w:sz w:val="22"/>
          <w:szCs w:val="22"/>
          <w:u w:val="single"/>
        </w:rPr>
        <w:t>should</w:t>
      </w:r>
      <w:r w:rsidR="00C778A8" w:rsidRPr="00C303ED">
        <w:rPr>
          <w:rFonts w:ascii="Arial" w:hAnsi="Arial" w:cs="Arial"/>
          <w:i/>
          <w:iCs/>
          <w:sz w:val="22"/>
          <w:szCs w:val="22"/>
          <w:u w:val="single"/>
        </w:rPr>
        <w:t xml:space="preserve"> model an active faith life</w:t>
      </w:r>
      <w:r w:rsidR="0053011A" w:rsidRPr="00C303ED">
        <w:rPr>
          <w:rFonts w:ascii="Arial" w:hAnsi="Arial" w:cs="Arial"/>
          <w:sz w:val="22"/>
          <w:szCs w:val="22"/>
        </w:rPr>
        <w:t xml:space="preserve">. </w:t>
      </w:r>
      <w:r w:rsidR="00C778A8" w:rsidRPr="00C303ED">
        <w:rPr>
          <w:rFonts w:ascii="Arial" w:hAnsi="Arial" w:cs="Arial"/>
          <w:sz w:val="22"/>
          <w:szCs w:val="22"/>
        </w:rPr>
        <w:t>Attending Mass is our Catholic duty; it also shows the importance we place on the faith we are handing on to our children.</w:t>
      </w:r>
      <w:r w:rsidR="00B12B63">
        <w:rPr>
          <w:rFonts w:ascii="Arial" w:hAnsi="Arial" w:cs="Arial"/>
          <w:sz w:val="22"/>
          <w:szCs w:val="22"/>
        </w:rPr>
        <w:t xml:space="preserve"> Candidates must attend Mass every week.</w:t>
      </w:r>
    </w:p>
    <w:p w:rsidR="00363D77" w:rsidRPr="00C303ED" w:rsidRDefault="00363D77" w:rsidP="00A83EB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303ED">
        <w:rPr>
          <w:rFonts w:ascii="Arial" w:hAnsi="Arial" w:cs="Arial"/>
          <w:b/>
          <w:bCs/>
        </w:rPr>
        <w:t xml:space="preserve">Perform </w:t>
      </w:r>
      <w:r w:rsidR="00C778A8" w:rsidRPr="00C303ED">
        <w:rPr>
          <w:rFonts w:ascii="Arial" w:hAnsi="Arial" w:cs="Arial"/>
          <w:b/>
          <w:bCs/>
        </w:rPr>
        <w:t xml:space="preserve">5 faith </w:t>
      </w:r>
      <w:r w:rsidRPr="00C303ED">
        <w:rPr>
          <w:rFonts w:ascii="Arial" w:hAnsi="Arial" w:cs="Arial"/>
          <w:b/>
          <w:bCs/>
        </w:rPr>
        <w:t>hours and 10 service hours</w:t>
      </w:r>
    </w:p>
    <w:p w:rsidR="00D77759" w:rsidRPr="00C303ED" w:rsidRDefault="00C778A8" w:rsidP="00A83EB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303ED">
        <w:rPr>
          <w:rFonts w:ascii="Arial" w:hAnsi="Arial" w:cs="Arial"/>
        </w:rPr>
        <w:t>Christian discipleship</w:t>
      </w:r>
      <w:r w:rsidR="0053011A" w:rsidRPr="00C303ED">
        <w:rPr>
          <w:rFonts w:ascii="Arial" w:hAnsi="Arial" w:cs="Arial"/>
        </w:rPr>
        <w:t xml:space="preserve"> is all about faith and works.</w:t>
      </w:r>
      <w:r w:rsidR="006D28F3" w:rsidRPr="00C303ED">
        <w:rPr>
          <w:rFonts w:ascii="Arial" w:hAnsi="Arial" w:cs="Arial"/>
        </w:rPr>
        <w:t xml:space="preserve"> </w:t>
      </w:r>
      <w:r w:rsidR="00EA67DC" w:rsidRPr="00C303ED">
        <w:rPr>
          <w:rFonts w:ascii="Arial" w:hAnsi="Arial" w:cs="Arial"/>
        </w:rPr>
        <w:t>Faith hours may be completed by doing any faith-related activity outside of Mass, Confirmation Prep, and Retreats. Bible Studies, Parish Missions,</w:t>
      </w:r>
      <w:r w:rsidR="00845CE2" w:rsidRPr="00C303ED">
        <w:rPr>
          <w:rFonts w:ascii="Arial" w:hAnsi="Arial" w:cs="Arial"/>
        </w:rPr>
        <w:t xml:space="preserve"> </w:t>
      </w:r>
      <w:r w:rsidR="00EA67DC" w:rsidRPr="00C303ED">
        <w:rPr>
          <w:rFonts w:ascii="Arial" w:hAnsi="Arial" w:cs="Arial"/>
        </w:rPr>
        <w:t xml:space="preserve">and Youth Group are good ways to complete Faith Hours. </w:t>
      </w:r>
    </w:p>
    <w:p w:rsidR="007C53CC" w:rsidRPr="00C303ED" w:rsidRDefault="00D77759" w:rsidP="00A83EBF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C303ED">
        <w:rPr>
          <w:rFonts w:ascii="Arial" w:hAnsi="Arial" w:cs="Arial"/>
        </w:rPr>
        <w:t xml:space="preserve">Service hours may be completed </w:t>
      </w:r>
      <w:r w:rsidR="007522A5">
        <w:rPr>
          <w:rFonts w:ascii="Arial" w:hAnsi="Arial" w:cs="Arial"/>
        </w:rPr>
        <w:t>with your S</w:t>
      </w:r>
      <w:r w:rsidR="00C778A8" w:rsidRPr="00C303ED">
        <w:rPr>
          <w:rFonts w:ascii="Arial" w:hAnsi="Arial" w:cs="Arial"/>
        </w:rPr>
        <w:t>ponsor or pa</w:t>
      </w:r>
      <w:r w:rsidR="0053011A" w:rsidRPr="00C303ED">
        <w:rPr>
          <w:rFonts w:ascii="Arial" w:hAnsi="Arial" w:cs="Arial"/>
        </w:rPr>
        <w:t xml:space="preserve">rents or on your own. </w:t>
      </w:r>
      <w:r w:rsidR="007522A5">
        <w:rPr>
          <w:rFonts w:ascii="Arial" w:hAnsi="Arial" w:cs="Arial"/>
        </w:rPr>
        <w:t>It could be</w:t>
      </w:r>
      <w:r w:rsidRPr="00C303ED">
        <w:rPr>
          <w:rFonts w:ascii="Arial" w:hAnsi="Arial" w:cs="Arial"/>
        </w:rPr>
        <w:t xml:space="preserve"> service projects, volunteering at a soup kitchen, or volunteering to take responsibi</w:t>
      </w:r>
      <w:r w:rsidR="00C207D4" w:rsidRPr="00C303ED">
        <w:rPr>
          <w:rFonts w:ascii="Arial" w:hAnsi="Arial" w:cs="Arial"/>
        </w:rPr>
        <w:t xml:space="preserve">lities </w:t>
      </w:r>
      <w:r w:rsidRPr="00C303ED">
        <w:rPr>
          <w:rFonts w:ascii="Arial" w:hAnsi="Arial" w:cs="Arial"/>
        </w:rPr>
        <w:t>at Mass.</w:t>
      </w:r>
      <w:r w:rsidR="00C778A8" w:rsidRPr="00C303ED">
        <w:rPr>
          <w:rFonts w:ascii="Arial" w:hAnsi="Arial" w:cs="Arial"/>
        </w:rPr>
        <w:t xml:space="preserve"> </w:t>
      </w:r>
      <w:r w:rsidR="00C2147B" w:rsidRPr="00C303ED">
        <w:rPr>
          <w:rFonts w:ascii="Arial" w:hAnsi="Arial" w:cs="Arial"/>
        </w:rPr>
        <w:t>See “</w:t>
      </w:r>
      <w:r w:rsidR="00C2147B" w:rsidRPr="00A36266">
        <w:rPr>
          <w:rFonts w:ascii="Arial" w:hAnsi="Arial" w:cs="Arial"/>
          <w:i/>
        </w:rPr>
        <w:t>Youth Volunteering Directory</w:t>
      </w:r>
      <w:r w:rsidR="00C2147B" w:rsidRPr="00C303ED">
        <w:rPr>
          <w:rFonts w:ascii="Arial" w:hAnsi="Arial" w:cs="Arial"/>
        </w:rPr>
        <w:t xml:space="preserve">” (ask </w:t>
      </w:r>
      <w:r w:rsidR="00B12B63">
        <w:rPr>
          <w:rFonts w:ascii="Arial" w:hAnsi="Arial" w:cs="Arial"/>
        </w:rPr>
        <w:t>Coordinator</w:t>
      </w:r>
      <w:r w:rsidR="00C2147B" w:rsidRPr="00C303ED">
        <w:rPr>
          <w:rFonts w:ascii="Arial" w:hAnsi="Arial" w:cs="Arial"/>
        </w:rPr>
        <w:t xml:space="preserve"> if you need a copy)</w:t>
      </w:r>
      <w:r w:rsidR="00C778A8" w:rsidRPr="00C303ED">
        <w:rPr>
          <w:rFonts w:ascii="Arial" w:hAnsi="Arial" w:cs="Arial"/>
        </w:rPr>
        <w:t xml:space="preserve"> </w:t>
      </w:r>
      <w:r w:rsidR="007522A5" w:rsidRPr="002169F4">
        <w:rPr>
          <w:rFonts w:ascii="Arial" w:hAnsi="Arial" w:cs="Arial"/>
          <w:b/>
          <w:u w:val="single"/>
        </w:rPr>
        <w:t>Keep track of your hours – you’ll need to turn them in!</w:t>
      </w:r>
    </w:p>
    <w:p w:rsidR="00C778A8" w:rsidRPr="00C303ED" w:rsidRDefault="006625D6" w:rsidP="00A83EBF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303ED">
        <w:rPr>
          <w:rFonts w:ascii="Arial" w:hAnsi="Arial" w:cs="Arial"/>
          <w:b/>
          <w:bCs/>
          <w:sz w:val="22"/>
          <w:szCs w:val="22"/>
        </w:rPr>
        <w:t>Choose a Sponsor and m</w:t>
      </w:r>
      <w:r w:rsidR="00C778A8" w:rsidRPr="00C303ED">
        <w:rPr>
          <w:rFonts w:ascii="Arial" w:hAnsi="Arial" w:cs="Arial"/>
          <w:b/>
          <w:bCs/>
          <w:sz w:val="22"/>
          <w:szCs w:val="22"/>
        </w:rPr>
        <w:t xml:space="preserve">eet </w:t>
      </w:r>
      <w:r w:rsidR="0053011A" w:rsidRPr="00C303ED">
        <w:rPr>
          <w:rFonts w:ascii="Arial" w:hAnsi="Arial" w:cs="Arial"/>
          <w:b/>
          <w:bCs/>
          <w:sz w:val="22"/>
          <w:szCs w:val="22"/>
        </w:rPr>
        <w:t xml:space="preserve">at least three times </w:t>
      </w:r>
      <w:r w:rsidR="00C778A8" w:rsidRPr="00C303ED">
        <w:rPr>
          <w:rFonts w:ascii="Arial" w:hAnsi="Arial" w:cs="Arial"/>
          <w:b/>
          <w:bCs/>
          <w:sz w:val="22"/>
          <w:szCs w:val="22"/>
        </w:rPr>
        <w:t>for discussions about faith</w:t>
      </w:r>
    </w:p>
    <w:p w:rsidR="007C53CC" w:rsidRDefault="00C778A8" w:rsidP="00A83EBF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C303ED">
        <w:rPr>
          <w:rFonts w:ascii="Arial" w:hAnsi="Arial" w:cs="Arial"/>
          <w:sz w:val="22"/>
          <w:szCs w:val="22"/>
        </w:rPr>
        <w:t xml:space="preserve">There are three different discussions on </w:t>
      </w:r>
      <w:r w:rsidRPr="00C303ED">
        <w:rPr>
          <w:rFonts w:ascii="Arial" w:hAnsi="Arial" w:cs="Arial"/>
          <w:i/>
          <w:iCs/>
          <w:sz w:val="22"/>
          <w:szCs w:val="22"/>
        </w:rPr>
        <w:t xml:space="preserve">Prayer and Spiritual Life, Saints and Service, </w:t>
      </w:r>
      <w:r w:rsidRPr="00C303ED">
        <w:rPr>
          <w:rFonts w:ascii="Arial" w:hAnsi="Arial" w:cs="Arial"/>
          <w:sz w:val="22"/>
          <w:szCs w:val="22"/>
        </w:rPr>
        <w:t>and</w:t>
      </w:r>
      <w:r w:rsidRPr="00C303ED">
        <w:rPr>
          <w:rFonts w:ascii="Arial" w:hAnsi="Arial" w:cs="Arial"/>
          <w:i/>
          <w:iCs/>
          <w:sz w:val="22"/>
          <w:szCs w:val="22"/>
        </w:rPr>
        <w:t xml:space="preserve"> Liturgy and Community</w:t>
      </w:r>
      <w:r w:rsidR="0053011A" w:rsidRPr="00C303ED">
        <w:rPr>
          <w:rFonts w:ascii="Arial" w:hAnsi="Arial" w:cs="Arial"/>
          <w:sz w:val="22"/>
          <w:szCs w:val="22"/>
        </w:rPr>
        <w:t>.</w:t>
      </w:r>
      <w:r w:rsidRPr="00C303ED">
        <w:rPr>
          <w:rFonts w:ascii="Arial" w:hAnsi="Arial" w:cs="Arial"/>
          <w:sz w:val="22"/>
          <w:szCs w:val="22"/>
        </w:rPr>
        <w:t xml:space="preserve"> </w:t>
      </w:r>
      <w:r w:rsidR="00A441EB" w:rsidRPr="00C303ED">
        <w:rPr>
          <w:rFonts w:ascii="Arial" w:hAnsi="Arial" w:cs="Arial"/>
          <w:sz w:val="22"/>
          <w:szCs w:val="22"/>
        </w:rPr>
        <w:t>If you need help, ask a parent to help</w:t>
      </w:r>
      <w:r w:rsidRPr="00C303ED">
        <w:rPr>
          <w:rFonts w:ascii="Arial" w:hAnsi="Arial" w:cs="Arial"/>
          <w:sz w:val="22"/>
          <w:szCs w:val="22"/>
        </w:rPr>
        <w:t xml:space="preserve"> set up the initial meeting with </w:t>
      </w:r>
      <w:r w:rsidR="00A441EB" w:rsidRPr="00C303ED">
        <w:rPr>
          <w:rFonts w:ascii="Arial" w:hAnsi="Arial" w:cs="Arial"/>
          <w:sz w:val="22"/>
          <w:szCs w:val="22"/>
        </w:rPr>
        <w:t>your S</w:t>
      </w:r>
      <w:r w:rsidR="0053011A" w:rsidRPr="00C303ED">
        <w:rPr>
          <w:rFonts w:ascii="Arial" w:hAnsi="Arial" w:cs="Arial"/>
          <w:sz w:val="22"/>
          <w:szCs w:val="22"/>
        </w:rPr>
        <w:t>ponsor.</w:t>
      </w:r>
      <w:r w:rsidR="0053011A" w:rsidRPr="00B12B63">
        <w:rPr>
          <w:rFonts w:ascii="Arial" w:hAnsi="Arial" w:cs="Arial"/>
          <w:sz w:val="22"/>
          <w:szCs w:val="22"/>
        </w:rPr>
        <w:t xml:space="preserve"> </w:t>
      </w:r>
      <w:r w:rsidR="00B12B63" w:rsidRPr="00B12B63">
        <w:rPr>
          <w:rFonts w:ascii="Arial" w:hAnsi="Arial" w:cs="Arial"/>
          <w:sz w:val="22"/>
          <w:szCs w:val="22"/>
        </w:rPr>
        <w:t>If</w:t>
      </w:r>
      <w:r w:rsidR="00A441EB" w:rsidRPr="00B12B63">
        <w:rPr>
          <w:rFonts w:ascii="Arial" w:hAnsi="Arial" w:cs="Arial"/>
          <w:sz w:val="22"/>
          <w:szCs w:val="22"/>
        </w:rPr>
        <w:t xml:space="preserve"> the S</w:t>
      </w:r>
      <w:r w:rsidRPr="00B12B63">
        <w:rPr>
          <w:rFonts w:ascii="Arial" w:hAnsi="Arial" w:cs="Arial"/>
          <w:sz w:val="22"/>
          <w:szCs w:val="22"/>
        </w:rPr>
        <w:t>ponsor does not live in the area or travels for extended periods of time</w:t>
      </w:r>
      <w:r w:rsidR="00B12B63" w:rsidRPr="00B12B63">
        <w:rPr>
          <w:rFonts w:ascii="Arial" w:hAnsi="Arial" w:cs="Arial"/>
          <w:sz w:val="22"/>
          <w:szCs w:val="22"/>
        </w:rPr>
        <w:t xml:space="preserve">, phone calls </w:t>
      </w:r>
      <w:r w:rsidR="00B12B63">
        <w:rPr>
          <w:rFonts w:ascii="Arial" w:hAnsi="Arial" w:cs="Arial"/>
          <w:sz w:val="22"/>
          <w:szCs w:val="22"/>
        </w:rPr>
        <w:t>may</w:t>
      </w:r>
      <w:r w:rsidR="00B12B63" w:rsidRPr="00B12B63">
        <w:rPr>
          <w:rFonts w:ascii="Arial" w:hAnsi="Arial" w:cs="Arial"/>
          <w:sz w:val="22"/>
          <w:szCs w:val="22"/>
        </w:rPr>
        <w:t xml:space="preserve"> </w:t>
      </w:r>
      <w:r w:rsidR="00B12B63">
        <w:rPr>
          <w:rFonts w:ascii="Arial" w:hAnsi="Arial" w:cs="Arial"/>
          <w:sz w:val="22"/>
          <w:szCs w:val="22"/>
        </w:rPr>
        <w:t>be acceptable</w:t>
      </w:r>
      <w:r w:rsidRPr="00B12B63">
        <w:rPr>
          <w:rFonts w:ascii="Arial" w:hAnsi="Arial" w:cs="Arial"/>
          <w:sz w:val="22"/>
          <w:szCs w:val="22"/>
        </w:rPr>
        <w:t>.</w:t>
      </w:r>
    </w:p>
    <w:p w:rsidR="005D737A" w:rsidRPr="00D4166C" w:rsidRDefault="005D737A" w:rsidP="00A83EB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Sponsor’s </w:t>
      </w:r>
      <w:r>
        <w:rPr>
          <w:rFonts w:ascii="Arial" w:hAnsi="Arial" w:cs="Arial"/>
          <w:b/>
          <w:i/>
        </w:rPr>
        <w:t>Letter of Good Standing</w:t>
      </w:r>
    </w:p>
    <w:p w:rsidR="005D737A" w:rsidRPr="005D737A" w:rsidRDefault="005D737A" w:rsidP="00A83EBF">
      <w:pPr>
        <w:pStyle w:val="ListParagraph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Sponsor must ask his/her current pastor for a </w:t>
      </w:r>
      <w:r w:rsidRPr="00D4166C">
        <w:rPr>
          <w:rFonts w:ascii="Arial" w:hAnsi="Arial" w:cs="Arial"/>
          <w:i/>
        </w:rPr>
        <w:t>Letter of Good Standing in the Catholic Church</w:t>
      </w:r>
      <w:r>
        <w:rPr>
          <w:rFonts w:ascii="Arial" w:hAnsi="Arial" w:cs="Arial"/>
        </w:rPr>
        <w:t xml:space="preserve"> to be sent on his/her behalf to the Confirmation Coordinator of Our Lady of Lourdes. </w:t>
      </w:r>
    </w:p>
    <w:p w:rsidR="00C778A8" w:rsidRPr="00C303ED" w:rsidRDefault="00C778A8" w:rsidP="00A83EB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303ED">
        <w:rPr>
          <w:rFonts w:ascii="Arial" w:hAnsi="Arial" w:cs="Arial"/>
          <w:b/>
          <w:bCs/>
        </w:rPr>
        <w:t xml:space="preserve">Attend </w:t>
      </w:r>
      <w:r w:rsidR="005D737A">
        <w:rPr>
          <w:rFonts w:ascii="Arial" w:hAnsi="Arial" w:cs="Arial"/>
          <w:b/>
          <w:bCs/>
        </w:rPr>
        <w:t xml:space="preserve">all </w:t>
      </w:r>
      <w:r w:rsidR="00BB47D6" w:rsidRPr="00C303ED">
        <w:rPr>
          <w:rFonts w:ascii="Arial" w:hAnsi="Arial" w:cs="Arial"/>
          <w:b/>
          <w:bCs/>
        </w:rPr>
        <w:t>Confirmation Prep Sessions</w:t>
      </w:r>
    </w:p>
    <w:p w:rsidR="009F4B99" w:rsidRPr="00C303ED" w:rsidRDefault="00C778A8" w:rsidP="00A83EBF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C303ED">
        <w:rPr>
          <w:rFonts w:ascii="Arial" w:hAnsi="Arial" w:cs="Arial"/>
        </w:rPr>
        <w:t xml:space="preserve">Attendance at </w:t>
      </w:r>
      <w:r w:rsidR="00BB47D6" w:rsidRPr="00C303ED">
        <w:rPr>
          <w:rFonts w:ascii="Arial" w:hAnsi="Arial" w:cs="Arial"/>
        </w:rPr>
        <w:t>sessions</w:t>
      </w:r>
      <w:r w:rsidRPr="00C303ED">
        <w:rPr>
          <w:rFonts w:ascii="Arial" w:hAnsi="Arial" w:cs="Arial"/>
        </w:rPr>
        <w:t xml:space="preserve"> is an integ</w:t>
      </w:r>
      <w:r w:rsidR="00BB47D6" w:rsidRPr="00C303ED">
        <w:rPr>
          <w:rFonts w:ascii="Arial" w:hAnsi="Arial" w:cs="Arial"/>
        </w:rPr>
        <w:t>ral part of learning about our F</w:t>
      </w:r>
      <w:r w:rsidRPr="00C303ED">
        <w:rPr>
          <w:rFonts w:ascii="Arial" w:hAnsi="Arial" w:cs="Arial"/>
        </w:rPr>
        <w:t>aith</w:t>
      </w:r>
      <w:r w:rsidR="00BB47D6" w:rsidRPr="00C303ED">
        <w:rPr>
          <w:rFonts w:ascii="Arial" w:hAnsi="Arial" w:cs="Arial"/>
        </w:rPr>
        <w:t xml:space="preserve">. </w:t>
      </w:r>
      <w:r w:rsidRPr="00C303ED">
        <w:rPr>
          <w:rFonts w:ascii="Arial" w:hAnsi="Arial" w:cs="Arial"/>
        </w:rPr>
        <w:t>Confirmation Candidates are allowed no more than two absences before a conference will be hel</w:t>
      </w:r>
      <w:r w:rsidR="00F716D8" w:rsidRPr="00C303ED">
        <w:rPr>
          <w:rFonts w:ascii="Arial" w:hAnsi="Arial" w:cs="Arial"/>
        </w:rPr>
        <w:t>d with parents and the student.</w:t>
      </w:r>
      <w:r w:rsidRPr="00C303ED">
        <w:rPr>
          <w:rFonts w:ascii="Arial" w:hAnsi="Arial" w:cs="Arial"/>
        </w:rPr>
        <w:t xml:space="preserve"> In the event that there is a conflict with sports or another event, please make arrangements with the </w:t>
      </w:r>
      <w:r w:rsidR="005D737A">
        <w:rPr>
          <w:rFonts w:ascii="Arial" w:hAnsi="Arial" w:cs="Arial"/>
        </w:rPr>
        <w:t>Coordinator</w:t>
      </w:r>
      <w:r w:rsidR="009D24C7" w:rsidRPr="00C303ED">
        <w:rPr>
          <w:rFonts w:ascii="Arial" w:hAnsi="Arial" w:cs="Arial"/>
        </w:rPr>
        <w:t xml:space="preserve"> </w:t>
      </w:r>
      <w:r w:rsidRPr="00C303ED">
        <w:rPr>
          <w:rFonts w:ascii="Arial" w:hAnsi="Arial" w:cs="Arial"/>
        </w:rPr>
        <w:t xml:space="preserve">to attend </w:t>
      </w:r>
      <w:r w:rsidR="001755AB" w:rsidRPr="00C303ED">
        <w:rPr>
          <w:rFonts w:ascii="Arial" w:hAnsi="Arial" w:cs="Arial"/>
        </w:rPr>
        <w:t>a makeup session</w:t>
      </w:r>
      <w:r w:rsidR="0053011A" w:rsidRPr="00C303ED">
        <w:rPr>
          <w:rFonts w:ascii="Arial" w:hAnsi="Arial" w:cs="Arial"/>
        </w:rPr>
        <w:t>.</w:t>
      </w:r>
      <w:r w:rsidRPr="00C303ED">
        <w:rPr>
          <w:rFonts w:ascii="Arial" w:hAnsi="Arial" w:cs="Arial"/>
        </w:rPr>
        <w:t xml:space="preserve"> </w:t>
      </w:r>
      <w:r w:rsidRPr="00C303ED">
        <w:rPr>
          <w:rFonts w:ascii="Arial" w:hAnsi="Arial" w:cs="Arial"/>
          <w:u w:val="single"/>
        </w:rPr>
        <w:t>Save the two absences for emergencies only</w:t>
      </w:r>
      <w:r w:rsidRPr="00C303ED">
        <w:rPr>
          <w:rFonts w:ascii="Arial" w:hAnsi="Arial" w:cs="Arial"/>
        </w:rPr>
        <w:t>, (sickness or other unplanned events!)</w:t>
      </w:r>
    </w:p>
    <w:p w:rsidR="00BB47D6" w:rsidRPr="00C303ED" w:rsidRDefault="00BB47D6" w:rsidP="00A83EB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  <w:r w:rsidRPr="00C303ED">
        <w:rPr>
          <w:rFonts w:ascii="Arial" w:hAnsi="Arial" w:cs="Arial"/>
          <w:b/>
        </w:rPr>
        <w:t>Take advantage of retreat experiences</w:t>
      </w:r>
    </w:p>
    <w:p w:rsidR="00BB47D6" w:rsidRPr="00C303ED" w:rsidRDefault="005C04A4" w:rsidP="00A83EB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303ED">
        <w:rPr>
          <w:rFonts w:ascii="Arial" w:hAnsi="Arial" w:cs="Arial"/>
          <w:iCs/>
        </w:rPr>
        <w:t xml:space="preserve">The following day retreats are </w:t>
      </w:r>
      <w:r w:rsidR="005D737A">
        <w:rPr>
          <w:rFonts w:ascii="Arial" w:hAnsi="Arial" w:cs="Arial"/>
          <w:b/>
          <w:iCs/>
        </w:rPr>
        <w:t>required</w:t>
      </w:r>
      <w:r w:rsidRPr="00C303ED">
        <w:rPr>
          <w:rFonts w:ascii="Arial" w:hAnsi="Arial" w:cs="Arial"/>
          <w:iCs/>
        </w:rPr>
        <w:t>:</w:t>
      </w:r>
    </w:p>
    <w:p w:rsidR="00943820" w:rsidRPr="00C303ED" w:rsidRDefault="00943820" w:rsidP="00A83EBF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C303ED">
        <w:rPr>
          <w:rFonts w:ascii="Arial" w:hAnsi="Arial" w:cs="Arial"/>
          <w:b/>
        </w:rPr>
        <w:t xml:space="preserve">* Youth Rally </w:t>
      </w:r>
      <w:r w:rsidRPr="00C303ED">
        <w:rPr>
          <w:rFonts w:ascii="Arial" w:hAnsi="Arial" w:cs="Arial"/>
        </w:rPr>
        <w:t xml:space="preserve">– </w:t>
      </w:r>
      <w:r w:rsidR="005D737A">
        <w:rPr>
          <w:rFonts w:ascii="Arial" w:hAnsi="Arial" w:cs="Arial"/>
        </w:rPr>
        <w:t>R</w:t>
      </w:r>
      <w:r w:rsidR="005C04A4" w:rsidRPr="00C303ED">
        <w:rPr>
          <w:rFonts w:ascii="Arial" w:hAnsi="Arial" w:cs="Arial"/>
        </w:rPr>
        <w:t>ally for the whole D</w:t>
      </w:r>
      <w:r w:rsidRPr="00C303ED">
        <w:rPr>
          <w:rFonts w:ascii="Arial" w:hAnsi="Arial" w:cs="Arial"/>
        </w:rPr>
        <w:t>iocese</w:t>
      </w:r>
      <w:r w:rsidR="005C04A4" w:rsidRPr="00C303ED">
        <w:rPr>
          <w:rFonts w:ascii="Arial" w:hAnsi="Arial" w:cs="Arial"/>
        </w:rPr>
        <w:t xml:space="preserve"> of Jefferson City</w:t>
      </w:r>
      <w:r w:rsidRPr="00C303ED">
        <w:rPr>
          <w:rFonts w:ascii="Arial" w:hAnsi="Arial" w:cs="Arial"/>
        </w:rPr>
        <w:t xml:space="preserve">, </w:t>
      </w:r>
      <w:r w:rsidR="005D737A">
        <w:rPr>
          <w:rFonts w:ascii="Arial" w:hAnsi="Arial" w:cs="Arial"/>
        </w:rPr>
        <w:t xml:space="preserve">usually </w:t>
      </w:r>
      <w:r w:rsidRPr="00C303ED">
        <w:rPr>
          <w:rFonts w:ascii="Arial" w:hAnsi="Arial" w:cs="Arial"/>
        </w:rPr>
        <w:t xml:space="preserve">at </w:t>
      </w:r>
      <w:proofErr w:type="spellStart"/>
      <w:r w:rsidRPr="00C303ED">
        <w:rPr>
          <w:rFonts w:ascii="Arial" w:hAnsi="Arial" w:cs="Arial"/>
        </w:rPr>
        <w:t>Tolton</w:t>
      </w:r>
      <w:proofErr w:type="spellEnd"/>
      <w:r w:rsidR="005C04A4" w:rsidRPr="00C303ED">
        <w:rPr>
          <w:rFonts w:ascii="Arial" w:hAnsi="Arial" w:cs="Arial"/>
        </w:rPr>
        <w:t xml:space="preserve"> ($15)</w:t>
      </w:r>
    </w:p>
    <w:p w:rsidR="00C778A8" w:rsidRDefault="00C778A8" w:rsidP="00A83EB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303ED">
        <w:rPr>
          <w:rFonts w:ascii="Arial" w:hAnsi="Arial" w:cs="Arial"/>
          <w:b/>
        </w:rPr>
        <w:t>*Vocation Reflection Day</w:t>
      </w:r>
      <w:r w:rsidR="00BB47D6" w:rsidRPr="00C303ED">
        <w:rPr>
          <w:rFonts w:ascii="Arial" w:hAnsi="Arial" w:cs="Arial"/>
        </w:rPr>
        <w:t xml:space="preserve"> – </w:t>
      </w:r>
      <w:r w:rsidR="005D737A">
        <w:rPr>
          <w:rFonts w:ascii="Arial" w:hAnsi="Arial" w:cs="Arial"/>
        </w:rPr>
        <w:t>E</w:t>
      </w:r>
      <w:r w:rsidR="00BB47D6" w:rsidRPr="00C303ED">
        <w:rPr>
          <w:rFonts w:ascii="Arial" w:hAnsi="Arial" w:cs="Arial"/>
        </w:rPr>
        <w:t>vening retreat in Jeff City for Confirmation candidates</w:t>
      </w:r>
    </w:p>
    <w:p w:rsidR="005D737A" w:rsidRPr="005D737A" w:rsidRDefault="005D737A" w:rsidP="00A83EBF">
      <w:pPr>
        <w:spacing w:after="6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*REAP Team Day Retreat</w:t>
      </w:r>
      <w:r>
        <w:rPr>
          <w:rFonts w:ascii="Arial" w:hAnsi="Arial" w:cs="Arial"/>
        </w:rPr>
        <w:t xml:space="preserve"> – Afternoon retreat, usually in October. Check Schedule for details</w:t>
      </w:r>
    </w:p>
    <w:p w:rsidR="005C04A4" w:rsidRPr="00C303ED" w:rsidRDefault="00B12B63" w:rsidP="00A83EB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12B63">
        <w:rPr>
          <w:rFonts w:ascii="Arial" w:hAnsi="Arial" w:cs="Arial"/>
          <w:b/>
          <w:iCs/>
        </w:rPr>
        <w:t>TWO weekend retreats</w:t>
      </w:r>
      <w:r>
        <w:rPr>
          <w:rFonts w:ascii="Arial" w:hAnsi="Arial" w:cs="Arial"/>
          <w:iCs/>
        </w:rPr>
        <w:t xml:space="preserve"> are </w:t>
      </w:r>
      <w:r w:rsidRPr="005D737A">
        <w:rPr>
          <w:rFonts w:ascii="Arial" w:hAnsi="Arial" w:cs="Arial"/>
          <w:b/>
          <w:iCs/>
        </w:rPr>
        <w:t>required</w:t>
      </w:r>
      <w:r w:rsidRPr="00C303ED">
        <w:rPr>
          <w:rFonts w:ascii="Arial" w:hAnsi="Arial" w:cs="Arial"/>
          <w:iCs/>
        </w:rPr>
        <w:t xml:space="preserve"> for all candidates. </w:t>
      </w:r>
      <w:r w:rsidR="005C04A4" w:rsidRPr="00C303ED">
        <w:rPr>
          <w:rFonts w:ascii="Arial" w:hAnsi="Arial" w:cs="Arial"/>
        </w:rPr>
        <w:t>Other retreat opportunities are also available:</w:t>
      </w:r>
    </w:p>
    <w:p w:rsidR="005C04A4" w:rsidRPr="00C303ED" w:rsidRDefault="005C04A4" w:rsidP="00A83EB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303ED">
        <w:rPr>
          <w:rFonts w:ascii="Arial" w:hAnsi="Arial" w:cs="Arial"/>
          <w:b/>
        </w:rPr>
        <w:t>*</w:t>
      </w:r>
      <w:r w:rsidR="00DD7B8A" w:rsidRPr="00C303ED">
        <w:rPr>
          <w:rFonts w:ascii="Arial" w:hAnsi="Arial" w:cs="Arial"/>
          <w:b/>
        </w:rPr>
        <w:t>Steubenville Youth Conference</w:t>
      </w:r>
      <w:r w:rsidR="00DD7B8A" w:rsidRPr="00C303ED">
        <w:rPr>
          <w:rFonts w:ascii="Arial" w:hAnsi="Arial" w:cs="Arial"/>
        </w:rPr>
        <w:t xml:space="preserve"> – </w:t>
      </w:r>
      <w:r w:rsidR="003222F5" w:rsidRPr="00C303ED">
        <w:rPr>
          <w:rFonts w:ascii="Arial" w:hAnsi="Arial" w:cs="Arial"/>
        </w:rPr>
        <w:t xml:space="preserve">Possibly </w:t>
      </w:r>
      <w:r w:rsidR="00DD7B8A" w:rsidRPr="00C303ED">
        <w:rPr>
          <w:rFonts w:ascii="Arial" w:hAnsi="Arial" w:cs="Arial"/>
        </w:rPr>
        <w:t xml:space="preserve">the biggest </w:t>
      </w:r>
      <w:r w:rsidR="003222F5" w:rsidRPr="00C303ED">
        <w:rPr>
          <w:rFonts w:ascii="Arial" w:hAnsi="Arial" w:cs="Arial"/>
        </w:rPr>
        <w:t xml:space="preserve">retreat program </w:t>
      </w:r>
      <w:r w:rsidR="00DD7B8A" w:rsidRPr="00C303ED">
        <w:rPr>
          <w:rFonts w:ascii="Arial" w:hAnsi="Arial" w:cs="Arial"/>
        </w:rPr>
        <w:t>in the country</w:t>
      </w:r>
    </w:p>
    <w:p w:rsidR="005C04A4" w:rsidRPr="00C303ED" w:rsidRDefault="005C04A4" w:rsidP="00A83EB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303ED">
        <w:rPr>
          <w:rFonts w:ascii="Arial" w:hAnsi="Arial" w:cs="Arial"/>
          <w:b/>
        </w:rPr>
        <w:t>*Teens Encounter Christ</w:t>
      </w:r>
      <w:r w:rsidRPr="00C303ED">
        <w:rPr>
          <w:rFonts w:ascii="Arial" w:hAnsi="Arial" w:cs="Arial"/>
        </w:rPr>
        <w:t xml:space="preserve"> </w:t>
      </w:r>
      <w:r w:rsidR="009662D1" w:rsidRPr="00C303ED">
        <w:rPr>
          <w:rFonts w:ascii="Arial" w:hAnsi="Arial" w:cs="Arial"/>
        </w:rPr>
        <w:t>–</w:t>
      </w:r>
      <w:r w:rsidRPr="00C303ED">
        <w:rPr>
          <w:rFonts w:ascii="Arial" w:hAnsi="Arial" w:cs="Arial"/>
        </w:rPr>
        <w:t xml:space="preserve"> </w:t>
      </w:r>
      <w:r w:rsidR="009662D1" w:rsidRPr="00C303ED">
        <w:rPr>
          <w:rFonts w:ascii="Arial" w:hAnsi="Arial" w:cs="Arial"/>
        </w:rPr>
        <w:t>These happen all over the co</w:t>
      </w:r>
      <w:r w:rsidR="00D4166C">
        <w:rPr>
          <w:rFonts w:ascii="Arial" w:hAnsi="Arial" w:cs="Arial"/>
        </w:rPr>
        <w:t>untry and can be very powerful</w:t>
      </w:r>
    </w:p>
    <w:p w:rsidR="007C53CC" w:rsidRDefault="009662D1" w:rsidP="00A83EB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303ED">
        <w:rPr>
          <w:rFonts w:ascii="Arial" w:hAnsi="Arial" w:cs="Arial"/>
          <w:b/>
        </w:rPr>
        <w:t xml:space="preserve">*OLLY </w:t>
      </w:r>
      <w:r w:rsidR="005D737A">
        <w:rPr>
          <w:rFonts w:ascii="Arial" w:hAnsi="Arial" w:cs="Arial"/>
          <w:b/>
        </w:rPr>
        <w:t>Spring/</w:t>
      </w:r>
      <w:r w:rsidR="00DD7B8A" w:rsidRPr="00C303ED">
        <w:rPr>
          <w:rFonts w:ascii="Arial" w:hAnsi="Arial" w:cs="Arial"/>
          <w:b/>
        </w:rPr>
        <w:t>Fall</w:t>
      </w:r>
      <w:r w:rsidRPr="00C303ED">
        <w:rPr>
          <w:rFonts w:ascii="Arial" w:hAnsi="Arial" w:cs="Arial"/>
          <w:b/>
        </w:rPr>
        <w:t xml:space="preserve"> Retreat</w:t>
      </w:r>
      <w:r w:rsidR="005D737A">
        <w:rPr>
          <w:rFonts w:ascii="Arial" w:hAnsi="Arial" w:cs="Arial"/>
          <w:b/>
        </w:rPr>
        <w:t>s</w:t>
      </w:r>
      <w:r w:rsidRPr="00C303ED">
        <w:rPr>
          <w:rFonts w:ascii="Arial" w:hAnsi="Arial" w:cs="Arial"/>
        </w:rPr>
        <w:t xml:space="preserve"> –</w:t>
      </w:r>
      <w:r w:rsidR="00D04F56">
        <w:rPr>
          <w:rFonts w:ascii="Arial" w:hAnsi="Arial" w:cs="Arial"/>
        </w:rPr>
        <w:t xml:space="preserve"> </w:t>
      </w:r>
      <w:r w:rsidR="00D4166C">
        <w:rPr>
          <w:rFonts w:ascii="Arial" w:hAnsi="Arial" w:cs="Arial"/>
        </w:rPr>
        <w:t>K</w:t>
      </w:r>
      <w:r w:rsidRPr="00C303ED">
        <w:rPr>
          <w:rFonts w:ascii="Arial" w:hAnsi="Arial" w:cs="Arial"/>
        </w:rPr>
        <w:t>nock out a retreat credit and a service credit at the same time</w:t>
      </w:r>
    </w:p>
    <w:p w:rsidR="00B12B63" w:rsidRPr="00B12B63" w:rsidRDefault="00B12B63" w:rsidP="00A83EBF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</w:rPr>
        <w:t xml:space="preserve">Any other Catholic </w:t>
      </w:r>
      <w:r w:rsidR="005D737A">
        <w:rPr>
          <w:rFonts w:ascii="Arial" w:hAnsi="Arial" w:cs="Arial"/>
          <w:b/>
        </w:rPr>
        <w:t xml:space="preserve">weekend </w:t>
      </w:r>
      <w:r>
        <w:rPr>
          <w:rFonts w:ascii="Arial" w:hAnsi="Arial" w:cs="Arial"/>
          <w:b/>
        </w:rPr>
        <w:t>retreat</w:t>
      </w:r>
      <w:r>
        <w:rPr>
          <w:rFonts w:ascii="Arial" w:hAnsi="Arial" w:cs="Arial"/>
        </w:rPr>
        <w:t xml:space="preserve"> – Periodic retreats are available through the diocese, </w:t>
      </w:r>
      <w:proofErr w:type="spellStart"/>
      <w:r>
        <w:rPr>
          <w:rFonts w:ascii="Arial" w:hAnsi="Arial" w:cs="Arial"/>
        </w:rPr>
        <w:t>Tolton</w:t>
      </w:r>
      <w:proofErr w:type="spellEnd"/>
      <w:r>
        <w:rPr>
          <w:rFonts w:ascii="Arial" w:hAnsi="Arial" w:cs="Arial"/>
        </w:rPr>
        <w:t xml:space="preserve">, OLL, Newman, etc. Retreats not from diocese or OLL must be </w:t>
      </w:r>
      <w:proofErr w:type="gramStart"/>
      <w:r>
        <w:rPr>
          <w:rFonts w:ascii="Arial" w:hAnsi="Arial" w:cs="Arial"/>
        </w:rPr>
        <w:t>ok’d</w:t>
      </w:r>
      <w:proofErr w:type="gramEnd"/>
      <w:r>
        <w:rPr>
          <w:rFonts w:ascii="Arial" w:hAnsi="Arial" w:cs="Arial"/>
        </w:rPr>
        <w:t xml:space="preserve"> by Confirmation Coordinator.</w:t>
      </w:r>
    </w:p>
    <w:p w:rsidR="00232265" w:rsidRPr="00C303ED" w:rsidRDefault="006625D6" w:rsidP="00A83EB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C303ED">
        <w:rPr>
          <w:rFonts w:ascii="Arial" w:hAnsi="Arial" w:cs="Arial"/>
          <w:b/>
        </w:rPr>
        <w:t>Choose a Confirmation Name</w:t>
      </w:r>
      <w:r w:rsidR="00C303ED" w:rsidRPr="00C303ED">
        <w:rPr>
          <w:rFonts w:ascii="Arial" w:hAnsi="Arial" w:cs="Arial"/>
          <w:b/>
        </w:rPr>
        <w:t xml:space="preserve"> &amp; write report</w:t>
      </w:r>
    </w:p>
    <w:p w:rsidR="00E8144A" w:rsidRPr="006535FE" w:rsidRDefault="00F716D8" w:rsidP="00A83EBF">
      <w:pPr>
        <w:pStyle w:val="ListParagraph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303ED">
        <w:rPr>
          <w:rFonts w:ascii="Arial" w:hAnsi="Arial" w:cs="Arial"/>
        </w:rPr>
        <w:t>Each Candidate will be required to choose a name for Confirmation</w:t>
      </w:r>
      <w:r w:rsidR="00FE3FDA" w:rsidRPr="00C303ED">
        <w:rPr>
          <w:rFonts w:ascii="Arial" w:hAnsi="Arial" w:cs="Arial"/>
        </w:rPr>
        <w:t xml:space="preserve"> and write a report </w:t>
      </w:r>
      <w:r w:rsidR="006A0D92" w:rsidRPr="00C303ED">
        <w:rPr>
          <w:rFonts w:ascii="Arial" w:hAnsi="Arial" w:cs="Arial"/>
        </w:rPr>
        <w:t>on that name. See the page labeled “</w:t>
      </w:r>
      <w:r w:rsidR="006A0D92" w:rsidRPr="00A36266">
        <w:rPr>
          <w:rFonts w:ascii="Arial" w:hAnsi="Arial" w:cs="Arial"/>
          <w:i/>
        </w:rPr>
        <w:t>Choosing Your Confirmation Name</w:t>
      </w:r>
      <w:r w:rsidR="006A0D92" w:rsidRPr="00C303ED">
        <w:rPr>
          <w:rFonts w:ascii="Arial" w:hAnsi="Arial" w:cs="Arial"/>
        </w:rPr>
        <w:t>” for details.</w:t>
      </w:r>
      <w:r w:rsidRPr="00C303ED">
        <w:rPr>
          <w:rFonts w:ascii="Arial" w:hAnsi="Arial" w:cs="Arial"/>
        </w:rPr>
        <w:t xml:space="preserve"> </w:t>
      </w:r>
      <w:proofErr w:type="gramStart"/>
      <w:r w:rsidR="00F31057">
        <w:rPr>
          <w:rFonts w:ascii="Arial" w:hAnsi="Arial" w:cs="Arial"/>
        </w:rPr>
        <w:t>Due in November.</w:t>
      </w:r>
      <w:proofErr w:type="gramEnd"/>
    </w:p>
    <w:p w:rsidR="00E8144A" w:rsidRPr="00BA7636" w:rsidRDefault="00E8144A" w:rsidP="00A83EB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Write a letter to </w:t>
      </w:r>
      <w:r w:rsidR="004F3606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ishop</w:t>
      </w:r>
      <w:r w:rsidR="004F3606">
        <w:rPr>
          <w:rFonts w:ascii="Arial" w:hAnsi="Arial" w:cs="Arial"/>
          <w:b/>
        </w:rPr>
        <w:t xml:space="preserve"> </w:t>
      </w:r>
      <w:proofErr w:type="spellStart"/>
      <w:r w:rsidR="004F3606">
        <w:rPr>
          <w:rFonts w:ascii="Arial" w:hAnsi="Arial" w:cs="Arial"/>
          <w:b/>
        </w:rPr>
        <w:t>Gaydos</w:t>
      </w:r>
      <w:proofErr w:type="spellEnd"/>
    </w:p>
    <w:p w:rsidR="00BB47D6" w:rsidRDefault="00BA7636" w:rsidP="00A83EBF">
      <w:pPr>
        <w:pStyle w:val="ListParagraph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Candidate must request to receive </w:t>
      </w:r>
      <w:r w:rsidR="004F3606">
        <w:rPr>
          <w:rFonts w:ascii="Arial" w:hAnsi="Arial" w:cs="Arial"/>
        </w:rPr>
        <w:t xml:space="preserve">Confirmation from the bishop. See </w:t>
      </w:r>
      <w:r w:rsidR="00922492">
        <w:rPr>
          <w:rFonts w:ascii="Arial" w:hAnsi="Arial" w:cs="Arial"/>
        </w:rPr>
        <w:t>the page labeled “</w:t>
      </w:r>
      <w:r w:rsidR="00922492" w:rsidRPr="00A36266">
        <w:rPr>
          <w:rFonts w:ascii="Arial" w:hAnsi="Arial" w:cs="Arial"/>
          <w:i/>
        </w:rPr>
        <w:t xml:space="preserve">Letter to Bishop </w:t>
      </w:r>
      <w:proofErr w:type="spellStart"/>
      <w:r w:rsidR="00922492" w:rsidRPr="00A36266">
        <w:rPr>
          <w:rFonts w:ascii="Arial" w:hAnsi="Arial" w:cs="Arial"/>
          <w:i/>
        </w:rPr>
        <w:t>Gaydos</w:t>
      </w:r>
      <w:proofErr w:type="spellEnd"/>
      <w:r w:rsidR="00922492">
        <w:rPr>
          <w:rFonts w:ascii="Arial" w:hAnsi="Arial" w:cs="Arial"/>
        </w:rPr>
        <w:t>” for details.</w:t>
      </w:r>
      <w:r w:rsidR="00F31057">
        <w:rPr>
          <w:rFonts w:ascii="Arial" w:hAnsi="Arial" w:cs="Arial"/>
        </w:rPr>
        <w:t xml:space="preserve"> Due in November.</w:t>
      </w:r>
      <w:bookmarkStart w:id="0" w:name="_GoBack"/>
      <w:bookmarkEnd w:id="0"/>
    </w:p>
    <w:sectPr w:rsidR="00BB47D6" w:rsidSect="00BB4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662"/>
    <w:multiLevelType w:val="hybridMultilevel"/>
    <w:tmpl w:val="FC92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6AF7"/>
    <w:multiLevelType w:val="hybridMultilevel"/>
    <w:tmpl w:val="A3EE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C47C3"/>
    <w:multiLevelType w:val="hybridMultilevel"/>
    <w:tmpl w:val="1CBC9DB0"/>
    <w:lvl w:ilvl="0" w:tplc="F1CCD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A8"/>
    <w:rsid w:val="00085310"/>
    <w:rsid w:val="001755AB"/>
    <w:rsid w:val="001953B2"/>
    <w:rsid w:val="001A734D"/>
    <w:rsid w:val="002169F4"/>
    <w:rsid w:val="00232265"/>
    <w:rsid w:val="002523A0"/>
    <w:rsid w:val="003222F5"/>
    <w:rsid w:val="00363D77"/>
    <w:rsid w:val="00465CDE"/>
    <w:rsid w:val="004B55BA"/>
    <w:rsid w:val="004F3606"/>
    <w:rsid w:val="0052472B"/>
    <w:rsid w:val="0053011A"/>
    <w:rsid w:val="005C04A4"/>
    <w:rsid w:val="005D737A"/>
    <w:rsid w:val="006450C8"/>
    <w:rsid w:val="00650614"/>
    <w:rsid w:val="006535FE"/>
    <w:rsid w:val="006625D6"/>
    <w:rsid w:val="006A0D92"/>
    <w:rsid w:val="006D28F3"/>
    <w:rsid w:val="007103C3"/>
    <w:rsid w:val="0071476C"/>
    <w:rsid w:val="007345C7"/>
    <w:rsid w:val="007522A5"/>
    <w:rsid w:val="007C53CC"/>
    <w:rsid w:val="0082120F"/>
    <w:rsid w:val="00845CE2"/>
    <w:rsid w:val="00917F87"/>
    <w:rsid w:val="00922492"/>
    <w:rsid w:val="009342AB"/>
    <w:rsid w:val="00943820"/>
    <w:rsid w:val="009662D1"/>
    <w:rsid w:val="009906FE"/>
    <w:rsid w:val="009D24C7"/>
    <w:rsid w:val="009F4B99"/>
    <w:rsid w:val="00A36266"/>
    <w:rsid w:val="00A441EB"/>
    <w:rsid w:val="00A83EBF"/>
    <w:rsid w:val="00AD66E9"/>
    <w:rsid w:val="00B12B63"/>
    <w:rsid w:val="00B14138"/>
    <w:rsid w:val="00BA7636"/>
    <w:rsid w:val="00BB47D6"/>
    <w:rsid w:val="00C207D4"/>
    <w:rsid w:val="00C2147B"/>
    <w:rsid w:val="00C27B3B"/>
    <w:rsid w:val="00C303ED"/>
    <w:rsid w:val="00C778A8"/>
    <w:rsid w:val="00CC2977"/>
    <w:rsid w:val="00CC4ADE"/>
    <w:rsid w:val="00CF4D97"/>
    <w:rsid w:val="00D04F56"/>
    <w:rsid w:val="00D2689C"/>
    <w:rsid w:val="00D4166C"/>
    <w:rsid w:val="00D45439"/>
    <w:rsid w:val="00D77759"/>
    <w:rsid w:val="00DD7B8A"/>
    <w:rsid w:val="00E11D41"/>
    <w:rsid w:val="00E8144A"/>
    <w:rsid w:val="00EA67DC"/>
    <w:rsid w:val="00F31057"/>
    <w:rsid w:val="00F716D8"/>
    <w:rsid w:val="00F966EE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778A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778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778A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778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915D-4F82-4E7E-8DB9-02AD854E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Minister</dc:creator>
  <cp:lastModifiedBy>Sam</cp:lastModifiedBy>
  <cp:revision>6</cp:revision>
  <cp:lastPrinted>2013-06-06T14:17:00Z</cp:lastPrinted>
  <dcterms:created xsi:type="dcterms:W3CDTF">2014-02-25T17:25:00Z</dcterms:created>
  <dcterms:modified xsi:type="dcterms:W3CDTF">2014-02-25T18:07:00Z</dcterms:modified>
</cp:coreProperties>
</file>